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84F" w:rsidRDefault="00FA4F8D">
      <w:r>
        <w:t>Carly Stauffer</w:t>
      </w:r>
    </w:p>
    <w:p w:rsidR="00FA4F8D" w:rsidRDefault="00FA4F8D">
      <w:r>
        <w:t>Pd 2</w:t>
      </w:r>
    </w:p>
    <w:p w:rsidR="00FA4F8D" w:rsidRDefault="00FA4F8D">
      <w:r>
        <w:t>4/16/12</w:t>
      </w:r>
    </w:p>
    <w:p w:rsidR="00FA4F8D" w:rsidRDefault="00FA4F8D"/>
    <w:p w:rsidR="00FA4F8D" w:rsidRDefault="00FA4F8D" w:rsidP="00FA4F8D">
      <w:pPr>
        <w:jc w:val="center"/>
      </w:pPr>
      <w:r>
        <w:t>Summary</w:t>
      </w:r>
    </w:p>
    <w:p w:rsidR="00FA4F8D" w:rsidRDefault="00FA4F8D" w:rsidP="00FA4F8D">
      <w:pPr>
        <w:jc w:val="center"/>
      </w:pPr>
      <w:r>
        <w:t>174-</w:t>
      </w:r>
      <w:r w:rsidR="00634BE0">
        <w:t>304</w:t>
      </w:r>
    </w:p>
    <w:p w:rsidR="00FA4F8D" w:rsidRDefault="00634BE0" w:rsidP="00431CD7">
      <w:pPr>
        <w:ind w:firstLine="720"/>
      </w:pPr>
      <w:bookmarkStart w:id="0" w:name="_GoBack"/>
      <w:bookmarkEnd w:id="0"/>
      <w:r>
        <w:t xml:space="preserve">Tensions start to rise in Ji Li’s household.  The newspaper writes a terrible article about </w:t>
      </w:r>
      <w:r w:rsidR="00431CD7">
        <w:t>her family’s</w:t>
      </w:r>
      <w:r>
        <w:t xml:space="preserve"> past, after their dad gets out of jail. </w:t>
      </w:r>
      <w:r w:rsidR="0046141B">
        <w:t xml:space="preserve">Not wanting to live with the shame that her family has caused her, Ji Li decides to </w:t>
      </w:r>
      <w:r w:rsidR="00431CD7">
        <w:t>run away</w:t>
      </w:r>
      <w:r w:rsidR="0046141B">
        <w:t xml:space="preserve"> and rethink her life. The opportunity of </w:t>
      </w:r>
      <w:r w:rsidR="007C4641">
        <w:t xml:space="preserve">a lifetime seems to come to Ji Li when she needs </w:t>
      </w:r>
      <w:r w:rsidR="00431CD7">
        <w:t>it most</w:t>
      </w:r>
      <w:r w:rsidR="007C4641">
        <w:t xml:space="preserve">. Ji Li gives a presentation in front of Chairman Jin.  Chairman Jin is so impressed with Ji Li that he wants her to speak out against </w:t>
      </w:r>
      <w:r w:rsidR="00431CD7">
        <w:t>her own</w:t>
      </w:r>
      <w:r w:rsidR="007C4641">
        <w:t xml:space="preserve"> father. She is taken back by this. When she arrives the next day to be </w:t>
      </w:r>
      <w:r w:rsidR="00431CD7">
        <w:t>a part</w:t>
      </w:r>
      <w:r w:rsidR="007C4641">
        <w:t xml:space="preserve"> of what Chairman Jin wants her to do, she finds that she has already been replaced because of her history background. Over the summer the kids are forced to help harvest rice, Ji Li thinks this will help remodel her image in the public eye. As she continues to work, the heat is unbearable and she faints, causing another </w:t>
      </w:r>
      <w:r w:rsidR="00431CD7">
        <w:t>setback</w:t>
      </w:r>
      <w:r w:rsidR="007C4641">
        <w:t xml:space="preserve"> in changing her life for the better. As time starts to pass on Ji Li realizes that she should have been there for </w:t>
      </w:r>
      <w:r w:rsidR="00431CD7">
        <w:t>her family</w:t>
      </w:r>
      <w:r w:rsidR="007C4641">
        <w:t xml:space="preserve"> all </w:t>
      </w:r>
      <w:r w:rsidR="00431CD7">
        <w:t>along. People</w:t>
      </w:r>
      <w:r w:rsidR="007C4641">
        <w:t xml:space="preserve"> realized </w:t>
      </w:r>
      <w:r w:rsidR="00431CD7">
        <w:t>after Chairman</w:t>
      </w:r>
      <w:r w:rsidR="007C4641">
        <w:t xml:space="preserve"> Mao’s death, that he had taken advantage of their freedoms and ideals. </w:t>
      </w:r>
    </w:p>
    <w:p w:rsidR="007C4641" w:rsidRDefault="007C4641"/>
    <w:p w:rsidR="007C4641" w:rsidRDefault="007C4641" w:rsidP="007C4641">
      <w:pPr>
        <w:jc w:val="center"/>
      </w:pPr>
      <w:r>
        <w:t>Reflection</w:t>
      </w:r>
    </w:p>
    <w:p w:rsidR="007C4641" w:rsidRDefault="007C4641" w:rsidP="007C4641">
      <w:r>
        <w:tab/>
        <w:t xml:space="preserve">As I was reading through these sections I realized that reflecting on your life is a good way to start over. In the end Ji Li realizes that her family was perfect just the way they were. Just because one person tells you to act and follow certain rules, doesn’t mean you have to follow. The more you think for yourself, the more </w:t>
      </w:r>
      <w:r w:rsidR="00431CD7">
        <w:t>you get</w:t>
      </w:r>
      <w:r>
        <w:t xml:space="preserve"> accomplished. </w:t>
      </w:r>
      <w:r w:rsidR="00431CD7">
        <w:t>You can’t just rely on one person to make decisions for the rest of your life. You have to take the initiative to pursue yourself and push forward.</w:t>
      </w:r>
    </w:p>
    <w:p w:rsidR="00431CD7" w:rsidRDefault="00431CD7" w:rsidP="00431CD7">
      <w:pPr>
        <w:jc w:val="center"/>
      </w:pPr>
      <w:r>
        <w:t>Time and Culture</w:t>
      </w:r>
    </w:p>
    <w:p w:rsidR="00431CD7" w:rsidRDefault="00431CD7" w:rsidP="00431CD7">
      <w:r>
        <w:tab/>
        <w:t xml:space="preserve">In these last chapters the one human characteristic that I thought expanded time and culture was family is everything. Although </w:t>
      </w:r>
      <w:proofErr w:type="spellStart"/>
      <w:r>
        <w:t>Ji</w:t>
      </w:r>
      <w:proofErr w:type="spellEnd"/>
      <w:r>
        <w:t xml:space="preserve"> Li struggled throughout the entire book to see that her family was really something to celebrate than frown upon. She chose to be there for her family, when they needed her most. People always want to either start a family or make a family bigger. People loved to be love by the ones closest to their hearts. Family helps connect people, be a part of something. Family will always be there for you, even if your friends, boyfriends, girlfriends, etc.; aren’t. </w:t>
      </w:r>
    </w:p>
    <w:sectPr w:rsidR="00431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8D"/>
    <w:rsid w:val="000C784F"/>
    <w:rsid w:val="00431CD7"/>
    <w:rsid w:val="0046141B"/>
    <w:rsid w:val="00634BE0"/>
    <w:rsid w:val="007C4641"/>
    <w:rsid w:val="00FA4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 Friends</dc:creator>
  <cp:lastModifiedBy>Best Friends</cp:lastModifiedBy>
  <cp:revision>1</cp:revision>
  <dcterms:created xsi:type="dcterms:W3CDTF">2012-04-17T01:50:00Z</dcterms:created>
  <dcterms:modified xsi:type="dcterms:W3CDTF">2012-04-17T02:58:00Z</dcterms:modified>
</cp:coreProperties>
</file>